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C7F5" w14:textId="0021576E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23BE00" w14:textId="683CD1D4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08C8E3" w14:textId="77777777" w:rsidR="000659E8" w:rsidRPr="000659E8" w:rsidRDefault="000659E8" w:rsidP="000659E8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Article Title (Times New Roman, 14 pt, Bold, Centered)</w:t>
      </w:r>
    </w:p>
    <w:p w14:paraId="200F773F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Author Name1, Author Name2, Author Name3</w:t>
      </w:r>
      <w:r w:rsidRPr="000659E8">
        <w:rPr>
          <w:rFonts w:ascii="Times New Roman" w:hAnsi="Times New Roman" w:cs="Times New Roman"/>
          <w:color w:val="000000" w:themeColor="text1"/>
        </w:rPr>
        <w:br/>
        <w:t>Affiliation1, Affiliation2, Affiliation3</w:t>
      </w:r>
      <w:r w:rsidRPr="000659E8">
        <w:rPr>
          <w:rFonts w:ascii="Times New Roman" w:hAnsi="Times New Roman" w:cs="Times New Roman"/>
          <w:color w:val="000000" w:themeColor="text1"/>
        </w:rPr>
        <w:br/>
        <w:t>Email: correspondingauthor@email.com</w:t>
      </w:r>
    </w:p>
    <w:p w14:paraId="0C5E6A01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br/>
      </w:r>
    </w:p>
    <w:p w14:paraId="1D157218" w14:textId="77777777" w:rsidR="000659E8" w:rsidRPr="000659E8" w:rsidRDefault="000659E8" w:rsidP="000659E8">
      <w:pPr>
        <w:pStyle w:val="Heading2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Abstract</w:t>
      </w:r>
    </w:p>
    <w:p w14:paraId="5AC6D25E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your abstract here (maximum 200-250 words). The abstract should summarize the research objectives, methods, results, and conclusions. Use Times New Roman, 11 pt, single spacing.</w:t>
      </w:r>
    </w:p>
    <w:p w14:paraId="18813D36" w14:textId="63DAF38F" w:rsid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  <w:lang w:eastAsia="zh-CN"/>
        </w:rPr>
      </w:pPr>
      <w:r w:rsidRPr="000659E8">
        <w:rPr>
          <w:rFonts w:ascii="Times New Roman" w:hAnsi="Times New Roman" w:cs="Times New Roman"/>
          <w:color w:val="000000" w:themeColor="text1"/>
        </w:rPr>
        <w:br/>
        <w:t>Keywords: keyword1; keyword2; keyword3; keyword4 (Maximum 5 keywords)</w:t>
      </w:r>
    </w:p>
    <w:p w14:paraId="61BE9D2C" w14:textId="1D8755DA" w:rsid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  <w:lang w:eastAsia="zh-CN"/>
        </w:rPr>
      </w:pPr>
    </w:p>
    <w:p w14:paraId="21DC17E2" w14:textId="6BF55D57" w:rsidR="000659E8" w:rsidRDefault="00E95391" w:rsidP="000659E8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0B69387" wp14:editId="3F0AC7F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657225" cy="231140"/>
            <wp:effectExtent l="0" t="0" r="9525" b="0"/>
            <wp:wrapNone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" r="24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8601EC" w14:textId="1B26880E" w:rsidR="000659E8" w:rsidRPr="00642A9B" w:rsidRDefault="000659E8" w:rsidP="00E95391">
      <w:pPr>
        <w:jc w:val="center"/>
        <w:rPr>
          <w:lang w:val="en-US"/>
        </w:rPr>
      </w:pPr>
      <w:r w:rsidRPr="00642A9B">
        <w:rPr>
          <w:sz w:val="16"/>
          <w:szCs w:val="16"/>
        </w:rPr>
        <w:t xml:space="preserve">© </w:t>
      </w:r>
      <w:r w:rsidRPr="00642A9B">
        <w:rPr>
          <w:sz w:val="15"/>
          <w:szCs w:val="15"/>
        </w:rPr>
        <w:t>20</w:t>
      </w:r>
      <w:r w:rsidRPr="00642A9B">
        <w:rPr>
          <w:sz w:val="15"/>
          <w:szCs w:val="15"/>
          <w:lang w:val="en-US"/>
        </w:rPr>
        <w:t>25</w:t>
      </w:r>
      <w:r w:rsidRPr="00642A9B">
        <w:rPr>
          <w:sz w:val="15"/>
          <w:szCs w:val="15"/>
        </w:rPr>
        <w:t xml:space="preserve"> The Authors. </w:t>
      </w:r>
      <w:r>
        <w:rPr>
          <w:sz w:val="15"/>
          <w:szCs w:val="15"/>
          <w:lang w:val="en-US"/>
        </w:rPr>
        <w:t xml:space="preserve">Pt </w:t>
      </w:r>
      <w:proofErr w:type="spellStart"/>
      <w:r w:rsidR="00CC45CD">
        <w:rPr>
          <w:sz w:val="15"/>
          <w:szCs w:val="15"/>
          <w:lang w:val="en-US"/>
        </w:rPr>
        <w:t>Astu</w:t>
      </w:r>
      <w:proofErr w:type="spellEnd"/>
      <w:r>
        <w:rPr>
          <w:sz w:val="15"/>
          <w:szCs w:val="15"/>
          <w:lang w:val="en-US"/>
        </w:rPr>
        <w:t xml:space="preserve"> Publishing</w:t>
      </w:r>
      <w:r w:rsidRPr="00642A9B">
        <w:rPr>
          <w:sz w:val="15"/>
          <w:szCs w:val="15"/>
        </w:rPr>
        <w:t>. This is an open access article under the CC BY</w:t>
      </w:r>
      <w:r w:rsidR="00E95391">
        <w:rPr>
          <w:sz w:val="15"/>
          <w:szCs w:val="15"/>
          <w:lang w:val="en-US"/>
        </w:rPr>
        <w:t xml:space="preserve"> </w:t>
      </w:r>
      <w:r w:rsidR="00E95391">
        <w:rPr>
          <w:rFonts w:ascii="Cambria" w:hAnsi="Cambria"/>
          <w:sz w:val="15"/>
          <w:szCs w:val="15"/>
          <w:lang w:val="en-US"/>
        </w:rPr>
        <w:t>NC</w:t>
      </w:r>
      <w:r w:rsidRPr="00642A9B">
        <w:rPr>
          <w:sz w:val="15"/>
          <w:szCs w:val="15"/>
        </w:rPr>
        <w:t xml:space="preserve"> license</w:t>
      </w:r>
      <w:r>
        <w:rPr>
          <w:sz w:val="15"/>
          <w:szCs w:val="15"/>
          <w:lang w:val="en-US"/>
        </w:rPr>
        <w:t xml:space="preserve"> </w:t>
      </w:r>
      <w:r w:rsidRPr="00642A9B">
        <w:rPr>
          <w:sz w:val="15"/>
          <w:szCs w:val="15"/>
        </w:rPr>
        <w:t>(https://creativecommons.org/licenses/by</w:t>
      </w:r>
      <w:r w:rsidR="00E95391">
        <w:rPr>
          <w:rFonts w:ascii="Cambria" w:hAnsi="Cambria"/>
          <w:sz w:val="15"/>
          <w:szCs w:val="15"/>
          <w:lang w:val="en-US"/>
        </w:rPr>
        <w:t>-</w:t>
      </w:r>
      <w:proofErr w:type="spellStart"/>
      <w:r w:rsidR="00E95391">
        <w:rPr>
          <w:rFonts w:ascii="Cambria" w:hAnsi="Cambria"/>
          <w:sz w:val="15"/>
          <w:szCs w:val="15"/>
          <w:lang w:val="en-US"/>
        </w:rPr>
        <w:t>nc</w:t>
      </w:r>
      <w:proofErr w:type="spellEnd"/>
      <w:r w:rsidRPr="00642A9B">
        <w:rPr>
          <w:sz w:val="15"/>
          <w:szCs w:val="15"/>
        </w:rPr>
        <w:t>/4.0/</w:t>
      </w:r>
      <w:r w:rsidRPr="00642A9B">
        <w:rPr>
          <w:sz w:val="15"/>
          <w:szCs w:val="15"/>
          <w:lang w:val="en-US"/>
        </w:rPr>
        <w:t>)</w:t>
      </w:r>
    </w:p>
    <w:p w14:paraId="20DB35C0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1160B06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br/>
      </w:r>
    </w:p>
    <w:p w14:paraId="35B1A6D1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1. Introduction</w:t>
      </w:r>
    </w:p>
    <w:p w14:paraId="7B597E42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the introduction here. Explain the background, problem formulation, research objectives, and significance of the study. Use Times New Roman, 12 pt, 1.5 spacing.</w:t>
      </w:r>
    </w:p>
    <w:p w14:paraId="334D9E1E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2. Literature Review</w:t>
      </w:r>
    </w:p>
    <w:p w14:paraId="43B7AD5B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the literature review here. Summarize relevant previous studies and theoretical framework.</w:t>
      </w:r>
    </w:p>
    <w:p w14:paraId="78824855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3. Methodology</w:t>
      </w:r>
    </w:p>
    <w:p w14:paraId="391DE1A3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Describe the research design, data collection methods, sample, and data analysis techniques.</w:t>
      </w:r>
    </w:p>
    <w:p w14:paraId="4A65EE53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4. Results and Discussion</w:t>
      </w:r>
    </w:p>
    <w:p w14:paraId="4374C443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Present the research findings with tables, graphs (if any), and discuss their implications.</w:t>
      </w:r>
    </w:p>
    <w:p w14:paraId="004A9355" w14:textId="4C7BAC51" w:rsidR="000659E8" w:rsidRP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B8B1C7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5. Conclusion</w:t>
      </w:r>
    </w:p>
    <w:p w14:paraId="6089184D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Summarize the main findings, implications, limitations, and suggestions for future research.</w:t>
      </w:r>
    </w:p>
    <w:p w14:paraId="0676294D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References</w:t>
      </w:r>
    </w:p>
    <w:p w14:paraId="7E1B34F4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Use APA style or another specified citation format. All references mentioned in the text must be listed here.</w:t>
      </w:r>
    </w:p>
    <w:p w14:paraId="6F7F10E9" w14:textId="77777777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659E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436C" w14:textId="77777777" w:rsidR="00F256CD" w:rsidRDefault="00F256CD">
      <w:pPr>
        <w:spacing w:after="0" w:line="240" w:lineRule="auto"/>
      </w:pPr>
      <w:r>
        <w:separator/>
      </w:r>
    </w:p>
  </w:endnote>
  <w:endnote w:type="continuationSeparator" w:id="0">
    <w:p w14:paraId="60DCBE79" w14:textId="77777777" w:rsidR="00F256CD" w:rsidRDefault="00F2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A3D89A3-1032-4BF4-95C5-15EDD1B4A6C1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15EC7E1E-2733-459B-B7D9-164E3329F71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32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28405" w14:textId="0B91A0F8" w:rsidR="000659E8" w:rsidRDefault="000659E8" w:rsidP="000659E8">
        <w:pPr>
          <w:pStyle w:val="Footer"/>
          <w:jc w:val="right"/>
          <w:rPr>
            <w:noProof/>
            <w:lang w:eastAsia="zh-C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18F96" w14:textId="77777777" w:rsidR="007A07C9" w:rsidRDefault="007A07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578174"/>
    </w:sdtPr>
    <w:sdtEndPr/>
    <w:sdtContent>
      <w:p w14:paraId="21284D02" w14:textId="77777777" w:rsidR="004E3A30" w:rsidRDefault="004E3A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1F0EB5" w14:textId="77777777" w:rsidR="004E3A30" w:rsidRDefault="004E3A30">
    <w:pPr>
      <w:pStyle w:val="Footer"/>
    </w:pPr>
  </w:p>
  <w:p w14:paraId="57784D5B" w14:textId="77777777" w:rsidR="007A07C9" w:rsidRDefault="007A07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A7F0" w14:textId="77777777" w:rsidR="00F256CD" w:rsidRDefault="00F256CD">
      <w:pPr>
        <w:spacing w:after="0" w:line="240" w:lineRule="auto"/>
      </w:pPr>
      <w:r>
        <w:separator/>
      </w:r>
    </w:p>
  </w:footnote>
  <w:footnote w:type="continuationSeparator" w:id="0">
    <w:p w14:paraId="705D7C51" w14:textId="77777777" w:rsidR="00F256CD" w:rsidRDefault="00F2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5A0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sz w:val="16"/>
        <w:szCs w:val="16"/>
        <w:lang w:val="en" w:eastAsia="tr-TR"/>
      </w:rPr>
    </w:pPr>
    <w:r>
      <w:rPr>
        <w:rFonts w:ascii="Times New Roman" w:eastAsia="Times New Roman" w:hAnsi="Times New Roman" w:cs="Times New Roman"/>
        <w:sz w:val="16"/>
        <w:szCs w:val="16"/>
        <w:lang w:val="en-US" w:eastAsia="tr-TR"/>
      </w:rPr>
      <w:t>First Author, Second Author</w:t>
    </w:r>
    <w:r>
      <w:rPr>
        <w:rFonts w:ascii="Times New Roman" w:eastAsia="Times New Roman" w:hAnsi="Times New Roman" w:cs="Times New Roman"/>
        <w:sz w:val="16"/>
        <w:szCs w:val="16"/>
        <w:lang w:val="id-ID" w:eastAsia="tr-TR"/>
      </w:rPr>
      <w:t>, etc</w:t>
    </w:r>
    <w:r>
      <w:rPr>
        <w:rFonts w:ascii="Times New Roman" w:eastAsia="Times New Roman" w:hAnsi="Times New Roman" w:cs="Times New Roman"/>
        <w:sz w:val="16"/>
        <w:szCs w:val="16"/>
        <w:lang w:val="en-US" w:eastAsia="tr-TR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(2025).  </w:t>
    </w:r>
  </w:p>
  <w:p w14:paraId="41B1DA1A" w14:textId="60AF10AC" w:rsidR="004E3A30" w:rsidRDefault="00E95391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sz w:val="16"/>
        <w:szCs w:val="16"/>
        <w:lang w:val="id-ID" w:eastAsia="tr-TR"/>
      </w:rPr>
    </w:pPr>
    <w:r w:rsidRPr="00E95391">
      <w:rPr>
        <w:rFonts w:ascii="Times New Roman" w:eastAsia="Times New Roman" w:hAnsi="Times New Roman" w:cs="Times New Roman"/>
        <w:sz w:val="16"/>
        <w:szCs w:val="16"/>
        <w:lang w:val="en" w:eastAsia="tr-TR"/>
      </w:rPr>
      <w:t>Journal of Psychological Well-being and Social Resilience</w:t>
    </w:r>
    <w:r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Vol.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X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No.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X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Month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Year</w:t>
    </w:r>
  </w:p>
  <w:p w14:paraId="5F08DC27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</w:pPr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P-ISSN: </w:t>
    </w:r>
    <w:proofErr w:type="spell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xxxx-</w:t>
    </w:r>
    <w:proofErr w:type="gram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</w:t>
    </w:r>
    <w:proofErr w:type="spellEnd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  E</w:t>
    </w:r>
    <w:proofErr w:type="gramEnd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-ISSN : </w:t>
    </w:r>
    <w:proofErr w:type="spell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xxxx-xxxx</w:t>
    </w:r>
    <w:proofErr w:type="spellEnd"/>
  </w:p>
  <w:p w14:paraId="71F2B3A9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bCs/>
        <w:i/>
        <w:color w:val="000000"/>
        <w:sz w:val="4"/>
        <w:szCs w:val="4"/>
        <w:lang w:val="en-AU" w:eastAsia="tr-TR"/>
      </w:rPr>
    </w:pPr>
  </w:p>
  <w:p w14:paraId="432D570B" w14:textId="77777777" w:rsidR="007A07C9" w:rsidRDefault="007A07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8D06" w14:textId="77777777" w:rsidR="004E3A30" w:rsidRDefault="004E3A30">
    <w:pPr>
      <w:pBdr>
        <w:top w:val="single" w:sz="4" w:space="1" w:color="auto"/>
      </w:pBdr>
      <w:spacing w:after="0" w:line="240" w:lineRule="auto"/>
      <w:rPr>
        <w:rFonts w:ascii="Cambria" w:eastAsia="MS Mincho" w:hAnsi="Cambria" w:cs="Times New Roman"/>
        <w:sz w:val="14"/>
        <w:szCs w:val="14"/>
        <w:lang w:val="en-US"/>
      </w:rPr>
    </w:pPr>
  </w:p>
  <w:p w14:paraId="119A05CF" w14:textId="3FA7D85B" w:rsidR="000659E8" w:rsidRPr="000659E8" w:rsidRDefault="00E95391" w:rsidP="000659E8">
    <w:pPr>
      <w:pBdr>
        <w:top w:val="single" w:sz="4" w:space="1" w:color="auto"/>
      </w:pBdr>
      <w:spacing w:after="0" w:line="240" w:lineRule="auto"/>
      <w:jc w:val="center"/>
      <w:rPr>
        <w:rFonts w:ascii="Times New Roman" w:eastAsia="MS Mincho" w:hAnsi="Times New Roman" w:cs="Times New Roman"/>
        <w:sz w:val="14"/>
        <w:szCs w:val="14"/>
        <w:lang w:val="en-US"/>
      </w:rPr>
    </w:pPr>
    <w:r w:rsidRPr="00E95391">
      <w:rPr>
        <w:rFonts w:ascii="Times New Roman" w:hAnsi="Times New Roman" w:cs="Times New Roman"/>
      </w:rPr>
      <w:t>Journal of Psychological Well-being and Social Resilience</w:t>
    </w:r>
    <w:r w:rsidR="000659E8" w:rsidRPr="000659E8">
      <w:rPr>
        <w:rFonts w:ascii="Times New Roman" w:hAnsi="Times New Roman" w:cs="Times New Roman"/>
      </w:rPr>
      <w:br/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Volume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X</w:t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, Number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X</w:t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,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Year</w:t>
    </w:r>
  </w:p>
  <w:p w14:paraId="5CDD8CD2" w14:textId="77777777" w:rsidR="000659E8" w:rsidRPr="000659E8" w:rsidRDefault="000659E8" w:rsidP="000659E8">
    <w:pPr>
      <w:spacing w:after="0" w:line="240" w:lineRule="auto"/>
      <w:jc w:val="center"/>
      <w:rPr>
        <w:rFonts w:ascii="Times New Roman" w:eastAsia="MS Mincho" w:hAnsi="Times New Roman" w:cs="Times New Roman"/>
        <w:sz w:val="18"/>
        <w:szCs w:val="18"/>
        <w:lang w:val="en-US"/>
      </w:rPr>
    </w:pPr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P-ISSN: </w:t>
    </w:r>
    <w:proofErr w:type="spell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xxxx-</w:t>
    </w:r>
    <w:proofErr w:type="gram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</w:t>
    </w:r>
    <w:proofErr w:type="spellEnd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  E</w:t>
    </w:r>
    <w:proofErr w:type="gramEnd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-ISSN : </w:t>
    </w:r>
    <w:proofErr w:type="spell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xxxx-xxxx</w:t>
    </w:r>
    <w:proofErr w:type="spellEnd"/>
  </w:p>
  <w:p w14:paraId="7DA6603A" w14:textId="5A4715F5" w:rsidR="004E3A30" w:rsidRDefault="000659E8" w:rsidP="00E95391">
    <w:pPr>
      <w:pBdr>
        <w:bottom w:val="single" w:sz="12" w:space="1" w:color="auto"/>
      </w:pBdr>
      <w:spacing w:after="0" w:line="240" w:lineRule="auto"/>
      <w:jc w:val="center"/>
      <w:rPr>
        <w:rFonts w:ascii="Cambria" w:eastAsia="MS Mincho" w:hAnsi="Cambria" w:cs="Times New Roman"/>
        <w:sz w:val="8"/>
        <w:szCs w:val="8"/>
        <w:lang w:val="en-US"/>
      </w:rPr>
    </w:pPr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Open Access: </w:t>
    </w:r>
    <w:r w:rsidR="00E95391" w:rsidRPr="00E95391">
      <w:rPr>
        <w:rFonts w:ascii="Times New Roman" w:eastAsia="MS Mincho" w:hAnsi="Times New Roman" w:cs="Times New Roman"/>
        <w:color w:val="0070C0"/>
        <w:sz w:val="18"/>
        <w:szCs w:val="18"/>
      </w:rPr>
      <w:t>https://jpwsr.astupublishing.org/jpwsr</w:t>
    </w:r>
  </w:p>
  <w:p w14:paraId="72C688CE" w14:textId="77777777" w:rsidR="004E3A30" w:rsidRDefault="004E3A30">
    <w:pPr>
      <w:pStyle w:val="Header"/>
    </w:pPr>
  </w:p>
  <w:p w14:paraId="5617D302" w14:textId="77777777" w:rsidR="007A07C9" w:rsidRDefault="007A07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1DC"/>
    <w:multiLevelType w:val="multilevel"/>
    <w:tmpl w:val="001A21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77B"/>
    <w:multiLevelType w:val="hybridMultilevel"/>
    <w:tmpl w:val="D7B4C832"/>
    <w:lvl w:ilvl="0" w:tplc="365CD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A68C0"/>
    <w:multiLevelType w:val="multilevel"/>
    <w:tmpl w:val="069A68C0"/>
    <w:lvl w:ilvl="0">
      <w:start w:val="1"/>
      <w:numFmt w:val="decimal"/>
      <w:lvlText w:val="%1.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651" w:hanging="360"/>
      </w:pPr>
    </w:lvl>
    <w:lvl w:ilvl="2">
      <w:start w:val="1"/>
      <w:numFmt w:val="lowerRoman"/>
      <w:lvlText w:val="%3."/>
      <w:lvlJc w:val="right"/>
      <w:pPr>
        <w:ind w:left="3371" w:hanging="180"/>
      </w:pPr>
    </w:lvl>
    <w:lvl w:ilvl="3">
      <w:start w:val="1"/>
      <w:numFmt w:val="decimal"/>
      <w:lvlText w:val="%4."/>
      <w:lvlJc w:val="left"/>
      <w:pPr>
        <w:ind w:left="4091" w:hanging="360"/>
      </w:pPr>
    </w:lvl>
    <w:lvl w:ilvl="4">
      <w:start w:val="1"/>
      <w:numFmt w:val="lowerLetter"/>
      <w:lvlText w:val="%5."/>
      <w:lvlJc w:val="left"/>
      <w:pPr>
        <w:ind w:left="4811" w:hanging="360"/>
      </w:pPr>
    </w:lvl>
    <w:lvl w:ilvl="5">
      <w:start w:val="1"/>
      <w:numFmt w:val="lowerRoman"/>
      <w:lvlText w:val="%6."/>
      <w:lvlJc w:val="right"/>
      <w:pPr>
        <w:ind w:left="5531" w:hanging="180"/>
      </w:pPr>
    </w:lvl>
    <w:lvl w:ilvl="6">
      <w:start w:val="1"/>
      <w:numFmt w:val="decimal"/>
      <w:lvlText w:val="%7."/>
      <w:lvlJc w:val="left"/>
      <w:pPr>
        <w:ind w:left="6251" w:hanging="360"/>
      </w:pPr>
    </w:lvl>
    <w:lvl w:ilvl="7">
      <w:start w:val="1"/>
      <w:numFmt w:val="lowerLetter"/>
      <w:lvlText w:val="%8."/>
      <w:lvlJc w:val="left"/>
      <w:pPr>
        <w:ind w:left="6971" w:hanging="360"/>
      </w:pPr>
    </w:lvl>
    <w:lvl w:ilvl="8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0F08664F"/>
    <w:multiLevelType w:val="multilevel"/>
    <w:tmpl w:val="0F08664F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82775B"/>
    <w:multiLevelType w:val="multilevel"/>
    <w:tmpl w:val="1482775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313304"/>
    <w:multiLevelType w:val="multilevel"/>
    <w:tmpl w:val="1234B4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7DC25DD"/>
    <w:multiLevelType w:val="multilevel"/>
    <w:tmpl w:val="37DC25D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92CA4"/>
    <w:multiLevelType w:val="multilevel"/>
    <w:tmpl w:val="38392C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823FD"/>
    <w:multiLevelType w:val="multilevel"/>
    <w:tmpl w:val="423823F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30F0A"/>
    <w:multiLevelType w:val="hybridMultilevel"/>
    <w:tmpl w:val="36248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23C1"/>
    <w:multiLevelType w:val="multilevel"/>
    <w:tmpl w:val="682B23C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B8191B"/>
    <w:multiLevelType w:val="multilevel"/>
    <w:tmpl w:val="73B8191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13B2B"/>
    <w:multiLevelType w:val="hybridMultilevel"/>
    <w:tmpl w:val="D36A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CE"/>
    <w:rsid w:val="000339AA"/>
    <w:rsid w:val="000659E8"/>
    <w:rsid w:val="000767DA"/>
    <w:rsid w:val="000D7E8B"/>
    <w:rsid w:val="00106F22"/>
    <w:rsid w:val="001D1826"/>
    <w:rsid w:val="0022079D"/>
    <w:rsid w:val="003C04AC"/>
    <w:rsid w:val="00411E75"/>
    <w:rsid w:val="0044652D"/>
    <w:rsid w:val="004E3A30"/>
    <w:rsid w:val="005F51A1"/>
    <w:rsid w:val="006A59BF"/>
    <w:rsid w:val="00724580"/>
    <w:rsid w:val="007A07C9"/>
    <w:rsid w:val="007A20C2"/>
    <w:rsid w:val="00816765"/>
    <w:rsid w:val="0087447E"/>
    <w:rsid w:val="008837F6"/>
    <w:rsid w:val="008B4ECF"/>
    <w:rsid w:val="0091658E"/>
    <w:rsid w:val="00942F2F"/>
    <w:rsid w:val="009B334E"/>
    <w:rsid w:val="009B44DF"/>
    <w:rsid w:val="009E40C6"/>
    <w:rsid w:val="00A51444"/>
    <w:rsid w:val="00A60A45"/>
    <w:rsid w:val="00A716A0"/>
    <w:rsid w:val="00A87EC1"/>
    <w:rsid w:val="00BA6481"/>
    <w:rsid w:val="00CC3FE6"/>
    <w:rsid w:val="00CC45CD"/>
    <w:rsid w:val="00CC6F59"/>
    <w:rsid w:val="00D516AC"/>
    <w:rsid w:val="00DE18BB"/>
    <w:rsid w:val="00E95391"/>
    <w:rsid w:val="00ED15CE"/>
    <w:rsid w:val="00EE7AB0"/>
    <w:rsid w:val="00F2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9AEE7D5"/>
  <w15:docId w15:val="{1F5C1613-0A04-4F7A-A494-ED4F1B7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id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id-I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id-ID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  <w:jc w:val="both"/>
    </w:pPr>
    <w:rPr>
      <w:rFonts w:eastAsiaTheme="minorEastAsia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spacing w:after="200"/>
      <w:jc w:val="left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0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id-ID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rFonts w:eastAsiaTheme="minorEastAsia"/>
      <w:color w:val="000000" w:themeColor="text1" w:themeShade="BF"/>
      <w:lang w:val="id-ID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table" w:customStyle="1" w:styleId="TableGrid1">
    <w:name w:val="Table Grid1"/>
    <w:basedOn w:val="TableNormal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11">
    <w:name w:val="Medium List 11"/>
    <w:basedOn w:val="TableNormal"/>
    <w:uiPriority w:val="65"/>
    <w:qFormat/>
    <w:pPr>
      <w:spacing w:after="0" w:line="240" w:lineRule="auto"/>
    </w:pPr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whitespace-pre-wrap">
    <w:name w:val="whitespace-pre-wrap"/>
    <w:basedOn w:val="Normal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23E4F" w:themeColor="text2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23E4F" w:themeColor="text2" w:themeShade="B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customStyle="1" w:styleId="ListParagraph1">
    <w:name w:val="List Paragraph1"/>
    <w:basedOn w:val="Normal"/>
    <w:link w:val="ListParagraphChar"/>
    <w:uiPriority w:val="99"/>
    <w:qFormat/>
    <w:pPr>
      <w:ind w:left="720"/>
      <w:contextualSpacing/>
    </w:pPr>
    <w:rPr>
      <w:rFonts w:eastAsiaTheme="minorEastAsia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99"/>
    <w:qFormat/>
    <w:rPr>
      <w:rFonts w:eastAsiaTheme="minorEastAsia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0"/>
      <w:szCs w:val="20"/>
      <w:lang w:val="en-US"/>
    </w:rPr>
  </w:style>
  <w:style w:type="paragraph" w:customStyle="1" w:styleId="Heading11">
    <w:name w:val="Heading 11"/>
    <w:basedOn w:val="Normal"/>
    <w:next w:val="Normal"/>
    <w:uiPriority w:val="9"/>
    <w:pPr>
      <w:keepNext/>
      <w:keepLines/>
      <w:spacing w:before="240" w:after="0" w:line="240" w:lineRule="auto"/>
      <w:outlineLvl w:val="0"/>
    </w:pPr>
    <w:rPr>
      <w:rFonts w:ascii="Calibri Light" w:eastAsia="Malgun Gothic" w:hAnsi="Calibri Light" w:cs="Times New Roman"/>
      <w:color w:val="2F5496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pPr>
      <w:keepNext/>
      <w:keepLines/>
      <w:spacing w:before="40" w:after="0" w:line="240" w:lineRule="auto"/>
      <w:outlineLvl w:val="1"/>
    </w:pPr>
    <w:rPr>
      <w:rFonts w:ascii="Calibri Light" w:eastAsia="Malgun Gothic" w:hAnsi="Calibri Light" w:cs="Times New Roman"/>
      <w:color w:val="2F5496"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</w:style>
  <w:style w:type="character" w:customStyle="1" w:styleId="UnresolvedMention11">
    <w:name w:val="Unresolved Mention11"/>
    <w:basedOn w:val="DefaultParagraphFont"/>
    <w:uiPriority w:val="99"/>
    <w:qFormat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0"/>
      <w:lang w:val="id-ID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id-ID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ind w:left="720" w:right="720"/>
    </w:pPr>
    <w:rPr>
      <w:rFonts w:eastAsiaTheme="minorEastAsia"/>
      <w:i/>
      <w:iCs/>
      <w:color w:val="000000" w:themeColor="text1"/>
      <w:lang w:val="id-ID"/>
    </w:rPr>
  </w:style>
  <w:style w:type="character" w:customStyle="1" w:styleId="QuoteChar">
    <w:name w:val="Quote Char"/>
    <w:basedOn w:val="DefaultParagraphFont"/>
    <w:link w:val="Quote1"/>
    <w:uiPriority w:val="29"/>
    <w:qFormat/>
    <w:rPr>
      <w:rFonts w:eastAsiaTheme="minorEastAsia"/>
      <w:i/>
      <w:iCs/>
      <w:color w:val="000000" w:themeColor="text1"/>
      <w:lang w:val="id-ID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  <w:lang w:val="id-ID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rFonts w:eastAsiaTheme="minorEastAsia"/>
      <w:color w:val="000000" w:themeColor="text1"/>
      <w:shd w:val="clear" w:color="auto" w:fill="F2F2F2" w:themeFill="background1" w:themeFillShade="F2"/>
      <w:lang w:val="id-ID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ap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u w:val="single"/>
    </w:rPr>
  </w:style>
  <w:style w:type="character" w:customStyle="1" w:styleId="BookTitle1">
    <w:name w:val="Book Title1"/>
    <w:basedOn w:val="DefaultParagraphFont"/>
    <w:uiPriority w:val="33"/>
    <w:qFormat/>
    <w:rPr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table" w:customStyle="1" w:styleId="LightShading1">
    <w:name w:val="Light Shading1"/>
    <w:basedOn w:val="TableNormal"/>
    <w:uiPriority w:val="60"/>
    <w:unhideWhenUsed/>
    <w:qFormat/>
    <w:pPr>
      <w:spacing w:after="0" w:line="240" w:lineRule="auto"/>
    </w:pPr>
    <w:rPr>
      <w:rFonts w:ascii="Calibri" w:eastAsia="MS Mincho" w:hAnsi="Calibri" w:cs="Arial"/>
      <w:color w:val="000000"/>
      <w:lang w:val="id-ID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utton-container">
    <w:name w:val="button-container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0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81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FE15D-6A70-4C19-90A3-AF59AE0D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Nusa Agency</cp:lastModifiedBy>
  <cp:revision>2</cp:revision>
  <cp:lastPrinted>2022-02-17T14:48:00Z</cp:lastPrinted>
  <dcterms:created xsi:type="dcterms:W3CDTF">2025-07-29T06:47:00Z</dcterms:created>
  <dcterms:modified xsi:type="dcterms:W3CDTF">2025-07-29T06:47:00Z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52AC31E3B8DFD1929E242B68F8CAF5E6_32</vt:lpwstr>
  </property>
  <property fmtid="{D5CDD505-2E9C-101B-9397-08002B2CF9AE}" pid="3" name="KSOProductBuildVer">
    <vt:lpwstr>2052-11.34.01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Citation Style_1">
    <vt:lpwstr>http://www.zotero.org/styles/apa</vt:lpwstr>
  </property>
  <property fmtid="{D5CDD505-2E9C-101B-9397-08002B2CF9AE}" pid="26" name="Mendeley Unique User Id_1">
    <vt:lpwstr>b3dc1260-cea7-3c49-a98c-58a30cb59366</vt:lpwstr>
  </property>
</Properties>
</file>